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sz w:val="60"/>
          <w:szCs w:val="60"/>
          <w:highlight w:val="white"/>
          <w:rtl w:val="0"/>
        </w:rPr>
        <w:t xml:space="preserve">            ♡</w:t>
      </w:r>
      <w:r w:rsidDel="00000000" w:rsidR="00000000" w:rsidRPr="00000000">
        <w:rPr>
          <w:rFonts w:ascii="Times New Roman" w:cs="Times New Roman" w:eastAsia="Times New Roman" w:hAnsi="Times New Roman"/>
          <w:sz w:val="44"/>
          <w:szCs w:val="44"/>
          <w:rtl w:val="0"/>
        </w:rPr>
        <w:t xml:space="preserve">Publieke statements</w:t>
      </w:r>
      <w:r w:rsidDel="00000000" w:rsidR="00000000" w:rsidRPr="00000000">
        <w:rPr>
          <w:rFonts w:ascii="Times New Roman" w:cs="Times New Roman" w:eastAsia="Times New Roman" w:hAnsi="Times New Roman"/>
          <w:sz w:val="60"/>
          <w:szCs w:val="60"/>
          <w:highlight w:val="white"/>
          <w:rtl w:val="0"/>
        </w:rPr>
        <w:t xml:space="preserve">♡</w:t>
      </w:r>
      <w:r w:rsidDel="00000000" w:rsidR="00000000" w:rsidRPr="00000000">
        <w:rPr>
          <w:rFonts w:ascii="Times New Roman" w:cs="Times New Roman" w:eastAsia="Times New Roman" w:hAnsi="Times New Roman"/>
          <w:sz w:val="60"/>
          <w:szCs w:val="60"/>
          <w:rtl w:val="0"/>
        </w:rPr>
        <w:t xml:space="preserve"> </w:t>
      </w:r>
    </w:p>
    <w:p w:rsidR="00000000" w:rsidDel="00000000" w:rsidP="00000000" w:rsidRDefault="00000000" w:rsidRPr="00000000" w14:paraId="00000002">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135350</wp:posOffset>
            </wp:positionV>
            <wp:extent cx="5581665" cy="2929911"/>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581665" cy="2929911"/>
                    </a:xfrm>
                    <a:prstGeom prst="rect"/>
                    <a:ln/>
                  </pic:spPr>
                </pic:pic>
              </a:graphicData>
            </a:graphic>
          </wp:anchor>
        </w:drawing>
      </w:r>
    </w:p>
    <w:p w:rsidR="00000000" w:rsidDel="00000000" w:rsidP="00000000" w:rsidRDefault="00000000" w:rsidRPr="00000000" w14:paraId="00000003">
      <w:pPr>
        <w:rPr>
          <w:sz w:val="28"/>
          <w:szCs w:val="28"/>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b w:val="1"/>
          <w:sz w:val="28"/>
          <w:szCs w:val="28"/>
          <w:rtl w:val="0"/>
        </w:rPr>
        <w:t xml:space="preserve">                           Stop de dierenproeven</w:t>
      </w:r>
    </w:p>
    <w:p w:rsidR="00000000" w:rsidDel="00000000" w:rsidP="00000000" w:rsidRDefault="00000000" w:rsidRPr="00000000" w14:paraId="00000011">
      <w:pPr>
        <w:rPr>
          <w:sz w:val="28"/>
          <w:szCs w:val="28"/>
        </w:rPr>
      </w:pPr>
      <w:r w:rsidDel="00000000" w:rsidR="00000000" w:rsidRPr="00000000">
        <w:rPr>
          <w:sz w:val="28"/>
          <w:szCs w:val="28"/>
          <w:rtl w:val="0"/>
        </w:rPr>
        <w:t xml:space="preserve">Dit is een publieke statement , want ze laten aan het publiek aan ons zien dat ze het er niet mee eens zijn en dat ze de dierenproeven willen stoppen. Dierenproeven is een groot probleem, elke dag maken beesten de proeven mee, voor producten zoals make-up, crèmes maar ook vaccins waar ze heel veel van leiden, en zelfs dood gaan. De dierenproeven roepen ethische vragen op vanwege zorgen over dier en welzijn. </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114300</wp:posOffset>
            </wp:positionV>
            <wp:extent cx="4024313" cy="2694017"/>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024313" cy="2694017"/>
                    </a:xfrm>
                    <a:prstGeom prst="rect"/>
                    <a:ln/>
                  </pic:spPr>
                </pic:pic>
              </a:graphicData>
            </a:graphic>
          </wp:anchor>
        </w:drawing>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jc w:val="center"/>
        <w:rPr>
          <w:sz w:val="28"/>
          <w:szCs w:val="28"/>
        </w:rPr>
      </w:pPr>
      <w:r w:rsidDel="00000000" w:rsidR="00000000" w:rsidRPr="00000000">
        <w:rPr>
          <w:rtl w:val="0"/>
        </w:rPr>
      </w:r>
    </w:p>
    <w:p w:rsidR="00000000" w:rsidDel="00000000" w:rsidP="00000000" w:rsidRDefault="00000000" w:rsidRPr="00000000" w14:paraId="0000002C">
      <w:pPr>
        <w:jc w:val="center"/>
        <w:rPr>
          <w:b w:val="1"/>
          <w:sz w:val="26"/>
          <w:szCs w:val="26"/>
        </w:rPr>
      </w:pPr>
      <w:r w:rsidDel="00000000" w:rsidR="00000000" w:rsidRPr="00000000">
        <w:rPr>
          <w:b w:val="1"/>
          <w:sz w:val="26"/>
          <w:szCs w:val="26"/>
          <w:rtl w:val="0"/>
        </w:rPr>
        <w:t xml:space="preserve">       “Haal mijn oma uit de gevangenis”</w:t>
      </w:r>
    </w:p>
    <w:p w:rsidR="00000000" w:rsidDel="00000000" w:rsidP="00000000" w:rsidRDefault="00000000" w:rsidRPr="00000000" w14:paraId="0000002D">
      <w:pPr>
        <w:rPr>
          <w:sz w:val="26"/>
          <w:szCs w:val="26"/>
        </w:rPr>
      </w:pPr>
      <w:r w:rsidDel="00000000" w:rsidR="00000000" w:rsidRPr="00000000">
        <w:rPr>
          <w:sz w:val="26"/>
          <w:szCs w:val="26"/>
          <w:rtl w:val="0"/>
        </w:rPr>
        <w:t xml:space="preserve">De hele corona pandemie was natuurlijk een wereldwijd groot nieuws, en dit waren ook statements, want mensen waren het zat om niet meer op straat te mogen, en de hele wereld stond op z'n kop en op slot. Veel mensen gingen in protest met meerdere statements van de mensen. Dit is zo een groot nieuws geweest, en heeft zoveel invloed gehad op ons. </w:t>
      </w:r>
    </w:p>
    <w:p w:rsidR="00000000" w:rsidDel="00000000" w:rsidP="00000000" w:rsidRDefault="00000000" w:rsidRPr="00000000" w14:paraId="0000002E">
      <w:pPr>
        <w:rPr>
          <w:sz w:val="26"/>
          <w:szCs w:val="26"/>
        </w:rPr>
      </w:pP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b w:val="1"/>
          <w:sz w:val="26"/>
          <w:szCs w:val="26"/>
        </w:rPr>
      </w:pPr>
      <w:r w:rsidDel="00000000" w:rsidR="00000000" w:rsidRPr="00000000">
        <w:rPr>
          <w:rtl w:val="0"/>
        </w:rPr>
      </w:r>
    </w:p>
    <w:p w:rsidR="00000000" w:rsidDel="00000000" w:rsidP="00000000" w:rsidRDefault="00000000" w:rsidRPr="00000000" w14:paraId="00000031">
      <w:pPr>
        <w:rPr>
          <w:b w:val="1"/>
          <w:sz w:val="26"/>
          <w:szCs w:val="26"/>
        </w:rPr>
      </w:pPr>
      <w:r w:rsidDel="00000000" w:rsidR="00000000" w:rsidRPr="00000000">
        <w:rPr>
          <w:rtl w:val="0"/>
        </w:rPr>
      </w:r>
    </w:p>
    <w:p w:rsidR="00000000" w:rsidDel="00000000" w:rsidP="00000000" w:rsidRDefault="00000000" w:rsidRPr="00000000" w14:paraId="00000032">
      <w:pPr>
        <w:rPr>
          <w:b w:val="1"/>
          <w:sz w:val="26"/>
          <w:szCs w:val="26"/>
        </w:rPr>
      </w:pPr>
      <w:r w:rsidDel="00000000" w:rsidR="00000000" w:rsidRPr="00000000">
        <w:rPr>
          <w:rtl w:val="0"/>
        </w:rPr>
      </w:r>
    </w:p>
    <w:p w:rsidR="00000000" w:rsidDel="00000000" w:rsidP="00000000" w:rsidRDefault="00000000" w:rsidRPr="00000000" w14:paraId="00000033">
      <w:pPr>
        <w:rPr>
          <w:b w:val="1"/>
          <w:sz w:val="26"/>
          <w:szCs w:val="26"/>
        </w:rPr>
      </w:pPr>
      <w:r w:rsidDel="00000000" w:rsidR="00000000" w:rsidRPr="00000000">
        <w:rPr>
          <w:rtl w:val="0"/>
        </w:rPr>
      </w:r>
    </w:p>
    <w:p w:rsidR="00000000" w:rsidDel="00000000" w:rsidP="00000000" w:rsidRDefault="00000000" w:rsidRPr="00000000" w14:paraId="00000034">
      <w:pPr>
        <w:rPr>
          <w:b w:val="1"/>
          <w:sz w:val="26"/>
          <w:szCs w:val="26"/>
        </w:rPr>
      </w:pPr>
      <w:r w:rsidDel="00000000" w:rsidR="00000000" w:rsidRPr="00000000">
        <w:rPr>
          <w:rtl w:val="0"/>
        </w:rPr>
      </w:r>
    </w:p>
    <w:p w:rsidR="00000000" w:rsidDel="00000000" w:rsidP="00000000" w:rsidRDefault="00000000" w:rsidRPr="00000000" w14:paraId="00000035">
      <w:pPr>
        <w:rPr>
          <w:b w:val="1"/>
          <w:sz w:val="26"/>
          <w:szCs w:val="26"/>
        </w:rPr>
      </w:pPr>
      <w:r w:rsidDel="00000000" w:rsidR="00000000" w:rsidRPr="00000000">
        <w:rPr>
          <w:rtl w:val="0"/>
        </w:rPr>
      </w:r>
    </w:p>
    <w:p w:rsidR="00000000" w:rsidDel="00000000" w:rsidP="00000000" w:rsidRDefault="00000000" w:rsidRPr="00000000" w14:paraId="00000036">
      <w:pPr>
        <w:rPr>
          <w:b w:val="1"/>
          <w:sz w:val="26"/>
          <w:szCs w:val="26"/>
        </w:rPr>
      </w:pPr>
      <w:r w:rsidDel="00000000" w:rsidR="00000000" w:rsidRPr="00000000">
        <w:rPr>
          <w:rtl w:val="0"/>
        </w:rPr>
      </w:r>
    </w:p>
    <w:p w:rsidR="00000000" w:rsidDel="00000000" w:rsidP="00000000" w:rsidRDefault="00000000" w:rsidRPr="00000000" w14:paraId="00000037">
      <w:pPr>
        <w:rPr>
          <w:b w:val="1"/>
          <w:sz w:val="26"/>
          <w:szCs w:val="26"/>
        </w:rPr>
      </w:pPr>
      <w:r w:rsidDel="00000000" w:rsidR="00000000" w:rsidRPr="00000000">
        <w:rPr>
          <w:rtl w:val="0"/>
        </w:rPr>
      </w:r>
    </w:p>
    <w:p w:rsidR="00000000" w:rsidDel="00000000" w:rsidP="00000000" w:rsidRDefault="00000000" w:rsidRPr="00000000" w14:paraId="00000038">
      <w:pPr>
        <w:rPr>
          <w:b w:val="1"/>
          <w:sz w:val="26"/>
          <w:szCs w:val="26"/>
        </w:rPr>
      </w:pPr>
      <w:r w:rsidDel="00000000" w:rsidR="00000000" w:rsidRPr="00000000">
        <w:rPr>
          <w:rtl w:val="0"/>
        </w:rPr>
      </w:r>
    </w:p>
    <w:p w:rsidR="00000000" w:rsidDel="00000000" w:rsidP="00000000" w:rsidRDefault="00000000" w:rsidRPr="00000000" w14:paraId="00000039">
      <w:pPr>
        <w:rPr>
          <w:b w:val="1"/>
          <w:sz w:val="26"/>
          <w:szCs w:val="26"/>
        </w:rPr>
      </w:pPr>
      <w:r w:rsidDel="00000000" w:rsidR="00000000" w:rsidRPr="00000000">
        <w:rPr>
          <w:rtl w:val="0"/>
        </w:rPr>
      </w:r>
    </w:p>
    <w:p w:rsidR="00000000" w:rsidDel="00000000" w:rsidP="00000000" w:rsidRDefault="00000000" w:rsidRPr="00000000" w14:paraId="0000003A">
      <w:pPr>
        <w:rPr>
          <w:b w:val="1"/>
          <w:sz w:val="26"/>
          <w:szCs w:val="26"/>
        </w:rPr>
      </w:pPr>
      <w:r w:rsidDel="00000000" w:rsidR="00000000" w:rsidRPr="00000000">
        <w:rPr>
          <w:rtl w:val="0"/>
        </w:rPr>
      </w:r>
    </w:p>
    <w:p w:rsidR="00000000" w:rsidDel="00000000" w:rsidP="00000000" w:rsidRDefault="00000000" w:rsidRPr="00000000" w14:paraId="0000003B">
      <w:pPr>
        <w:rPr>
          <w:b w:val="1"/>
          <w:sz w:val="26"/>
          <w:szCs w:val="26"/>
        </w:rPr>
      </w:pPr>
      <w:r w:rsidDel="00000000" w:rsidR="00000000" w:rsidRPr="00000000">
        <w:rPr>
          <w:rtl w:val="0"/>
        </w:rPr>
      </w:r>
    </w:p>
    <w:p w:rsidR="00000000" w:rsidDel="00000000" w:rsidP="00000000" w:rsidRDefault="00000000" w:rsidRPr="00000000" w14:paraId="0000003C">
      <w:pPr>
        <w:rPr>
          <w:b w:val="1"/>
          <w:sz w:val="26"/>
          <w:szCs w:val="26"/>
        </w:rPr>
      </w:pPr>
      <w:r w:rsidDel="00000000" w:rsidR="00000000" w:rsidRPr="00000000">
        <w:rPr>
          <w:rtl w:val="0"/>
        </w:rPr>
      </w:r>
    </w:p>
    <w:p w:rsidR="00000000" w:rsidDel="00000000" w:rsidP="00000000" w:rsidRDefault="00000000" w:rsidRPr="00000000" w14:paraId="0000003D">
      <w:pPr>
        <w:rPr>
          <w:b w:val="1"/>
          <w:sz w:val="26"/>
          <w:szCs w:val="26"/>
        </w:rPr>
      </w:pPr>
      <w:r w:rsidDel="00000000" w:rsidR="00000000" w:rsidRPr="00000000">
        <w:rPr>
          <w:rtl w:val="0"/>
        </w:rPr>
      </w:r>
    </w:p>
    <w:p w:rsidR="00000000" w:rsidDel="00000000" w:rsidP="00000000" w:rsidRDefault="00000000" w:rsidRPr="00000000" w14:paraId="0000003E">
      <w:pPr>
        <w:rPr>
          <w:b w:val="1"/>
          <w:sz w:val="26"/>
          <w:szCs w:val="26"/>
        </w:rPr>
      </w:pPr>
      <w:r w:rsidDel="00000000" w:rsidR="00000000" w:rsidRPr="00000000">
        <w:rPr>
          <w:rtl w:val="0"/>
        </w:rPr>
      </w:r>
    </w:p>
    <w:p w:rsidR="00000000" w:rsidDel="00000000" w:rsidP="00000000" w:rsidRDefault="00000000" w:rsidRPr="00000000" w14:paraId="0000003F">
      <w:pPr>
        <w:rPr>
          <w:b w:val="1"/>
          <w:sz w:val="26"/>
          <w:szCs w:val="26"/>
        </w:rPr>
      </w:pPr>
      <w:r w:rsidDel="00000000" w:rsidR="00000000" w:rsidRPr="00000000">
        <w:rPr>
          <w:rtl w:val="0"/>
        </w:rPr>
      </w:r>
    </w:p>
    <w:p w:rsidR="00000000" w:rsidDel="00000000" w:rsidP="00000000" w:rsidRDefault="00000000" w:rsidRPr="00000000" w14:paraId="00000040">
      <w:pPr>
        <w:rPr>
          <w:b w:val="1"/>
          <w:sz w:val="26"/>
          <w:szCs w:val="26"/>
        </w:rPr>
      </w:pPr>
      <w:r w:rsidDel="00000000" w:rsidR="00000000" w:rsidRPr="00000000">
        <w:rPr>
          <w:rtl w:val="0"/>
        </w:rPr>
      </w:r>
    </w:p>
    <w:p w:rsidR="00000000" w:rsidDel="00000000" w:rsidP="00000000" w:rsidRDefault="00000000" w:rsidRPr="00000000" w14:paraId="00000041">
      <w:pPr>
        <w:rPr>
          <w:b w:val="1"/>
          <w:sz w:val="26"/>
          <w:szCs w:val="26"/>
        </w:rPr>
      </w:pPr>
      <w:r w:rsidDel="00000000" w:rsidR="00000000" w:rsidRPr="00000000">
        <w:rPr>
          <w:rtl w:val="0"/>
        </w:rPr>
      </w:r>
    </w:p>
    <w:p w:rsidR="00000000" w:rsidDel="00000000" w:rsidP="00000000" w:rsidRDefault="00000000" w:rsidRPr="00000000" w14:paraId="00000042">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114300</wp:posOffset>
            </wp:positionV>
            <wp:extent cx="5731200" cy="2781300"/>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1200" cy="2781300"/>
                    </a:xfrm>
                    <a:prstGeom prst="rect"/>
                    <a:ln/>
                  </pic:spPr>
                </pic:pic>
              </a:graphicData>
            </a:graphic>
          </wp:anchor>
        </w:drawing>
      </w:r>
    </w:p>
    <w:p w:rsidR="00000000" w:rsidDel="00000000" w:rsidP="00000000" w:rsidRDefault="00000000" w:rsidRPr="00000000" w14:paraId="00000043">
      <w:pPr>
        <w:rPr>
          <w:b w:val="1"/>
          <w:sz w:val="26"/>
          <w:szCs w:val="26"/>
        </w:rPr>
      </w:pPr>
      <w:r w:rsidDel="00000000" w:rsidR="00000000" w:rsidRPr="00000000">
        <w:rPr>
          <w:rtl w:val="0"/>
        </w:rPr>
      </w:r>
    </w:p>
    <w:p w:rsidR="00000000" w:rsidDel="00000000" w:rsidP="00000000" w:rsidRDefault="00000000" w:rsidRPr="00000000" w14:paraId="00000044">
      <w:pPr>
        <w:rPr>
          <w:b w:val="1"/>
          <w:sz w:val="26"/>
          <w:szCs w:val="26"/>
        </w:rPr>
      </w:pPr>
      <w:r w:rsidDel="00000000" w:rsidR="00000000" w:rsidRPr="00000000">
        <w:rPr>
          <w:rtl w:val="0"/>
        </w:rPr>
      </w:r>
    </w:p>
    <w:p w:rsidR="00000000" w:rsidDel="00000000" w:rsidP="00000000" w:rsidRDefault="00000000" w:rsidRPr="00000000" w14:paraId="00000045">
      <w:pPr>
        <w:rPr>
          <w:b w:val="1"/>
          <w:sz w:val="26"/>
          <w:szCs w:val="26"/>
        </w:rPr>
      </w:pPr>
      <w:r w:rsidDel="00000000" w:rsidR="00000000" w:rsidRPr="00000000">
        <w:rPr>
          <w:rtl w:val="0"/>
        </w:rPr>
      </w:r>
    </w:p>
    <w:p w:rsidR="00000000" w:rsidDel="00000000" w:rsidP="00000000" w:rsidRDefault="00000000" w:rsidRPr="00000000" w14:paraId="00000046">
      <w:pPr>
        <w:rPr>
          <w:b w:val="1"/>
          <w:sz w:val="26"/>
          <w:szCs w:val="26"/>
        </w:rPr>
      </w:pPr>
      <w:r w:rsidDel="00000000" w:rsidR="00000000" w:rsidRPr="00000000">
        <w:rPr>
          <w:rtl w:val="0"/>
        </w:rPr>
      </w:r>
    </w:p>
    <w:p w:rsidR="00000000" w:rsidDel="00000000" w:rsidP="00000000" w:rsidRDefault="00000000" w:rsidRPr="00000000" w14:paraId="00000047">
      <w:pPr>
        <w:rPr>
          <w:b w:val="1"/>
          <w:sz w:val="26"/>
          <w:szCs w:val="26"/>
        </w:rPr>
      </w:pPr>
      <w:r w:rsidDel="00000000" w:rsidR="00000000" w:rsidRPr="00000000">
        <w:rPr>
          <w:rtl w:val="0"/>
        </w:rPr>
      </w:r>
    </w:p>
    <w:p w:rsidR="00000000" w:rsidDel="00000000" w:rsidP="00000000" w:rsidRDefault="00000000" w:rsidRPr="00000000" w14:paraId="00000048">
      <w:pPr>
        <w:rPr>
          <w:b w:val="1"/>
          <w:sz w:val="26"/>
          <w:szCs w:val="26"/>
        </w:rPr>
      </w:pPr>
      <w:r w:rsidDel="00000000" w:rsidR="00000000" w:rsidRPr="00000000">
        <w:rPr>
          <w:rtl w:val="0"/>
        </w:rPr>
      </w:r>
    </w:p>
    <w:p w:rsidR="00000000" w:rsidDel="00000000" w:rsidP="00000000" w:rsidRDefault="00000000" w:rsidRPr="00000000" w14:paraId="00000049">
      <w:pPr>
        <w:rPr>
          <w:b w:val="1"/>
          <w:sz w:val="26"/>
          <w:szCs w:val="26"/>
        </w:rPr>
      </w:pPr>
      <w:r w:rsidDel="00000000" w:rsidR="00000000" w:rsidRPr="00000000">
        <w:rPr>
          <w:rtl w:val="0"/>
        </w:rPr>
      </w:r>
    </w:p>
    <w:p w:rsidR="00000000" w:rsidDel="00000000" w:rsidP="00000000" w:rsidRDefault="00000000" w:rsidRPr="00000000" w14:paraId="0000004A">
      <w:pPr>
        <w:rPr>
          <w:b w:val="1"/>
          <w:sz w:val="26"/>
          <w:szCs w:val="26"/>
        </w:rPr>
      </w:pPr>
      <w:r w:rsidDel="00000000" w:rsidR="00000000" w:rsidRPr="00000000">
        <w:rPr>
          <w:rtl w:val="0"/>
        </w:rPr>
      </w:r>
    </w:p>
    <w:p w:rsidR="00000000" w:rsidDel="00000000" w:rsidP="00000000" w:rsidRDefault="00000000" w:rsidRPr="00000000" w14:paraId="0000004B">
      <w:pPr>
        <w:rPr>
          <w:b w:val="1"/>
          <w:sz w:val="26"/>
          <w:szCs w:val="26"/>
        </w:rPr>
      </w:pPr>
      <w:r w:rsidDel="00000000" w:rsidR="00000000" w:rsidRPr="00000000">
        <w:rPr>
          <w:rtl w:val="0"/>
        </w:rPr>
      </w:r>
    </w:p>
    <w:p w:rsidR="00000000" w:rsidDel="00000000" w:rsidP="00000000" w:rsidRDefault="00000000" w:rsidRPr="00000000" w14:paraId="0000004C">
      <w:pPr>
        <w:rPr>
          <w:b w:val="1"/>
          <w:sz w:val="26"/>
          <w:szCs w:val="26"/>
        </w:rPr>
      </w:pPr>
      <w:r w:rsidDel="00000000" w:rsidR="00000000" w:rsidRPr="00000000">
        <w:rPr>
          <w:rtl w:val="0"/>
        </w:rPr>
      </w:r>
    </w:p>
    <w:p w:rsidR="00000000" w:rsidDel="00000000" w:rsidP="00000000" w:rsidRDefault="00000000" w:rsidRPr="00000000" w14:paraId="0000004D">
      <w:pPr>
        <w:rPr>
          <w:b w:val="1"/>
          <w:sz w:val="26"/>
          <w:szCs w:val="26"/>
        </w:rPr>
      </w:pPr>
      <w:r w:rsidDel="00000000" w:rsidR="00000000" w:rsidRPr="00000000">
        <w:rPr>
          <w:rtl w:val="0"/>
        </w:rPr>
      </w:r>
    </w:p>
    <w:p w:rsidR="00000000" w:rsidDel="00000000" w:rsidP="00000000" w:rsidRDefault="00000000" w:rsidRPr="00000000" w14:paraId="0000004E">
      <w:pPr>
        <w:rPr>
          <w:b w:val="1"/>
          <w:sz w:val="26"/>
          <w:szCs w:val="26"/>
        </w:rPr>
      </w:pPr>
      <w:r w:rsidDel="00000000" w:rsidR="00000000" w:rsidRPr="00000000">
        <w:rPr>
          <w:rtl w:val="0"/>
        </w:rPr>
      </w:r>
    </w:p>
    <w:p w:rsidR="00000000" w:rsidDel="00000000" w:rsidP="00000000" w:rsidRDefault="00000000" w:rsidRPr="00000000" w14:paraId="0000004F">
      <w:pPr>
        <w:rPr>
          <w:b w:val="1"/>
          <w:sz w:val="26"/>
          <w:szCs w:val="26"/>
        </w:rPr>
      </w:pPr>
      <w:r w:rsidDel="00000000" w:rsidR="00000000" w:rsidRPr="00000000">
        <w:rPr>
          <w:rtl w:val="0"/>
        </w:rPr>
      </w:r>
    </w:p>
    <w:p w:rsidR="00000000" w:rsidDel="00000000" w:rsidP="00000000" w:rsidRDefault="00000000" w:rsidRPr="00000000" w14:paraId="00000050">
      <w:pPr>
        <w:rPr>
          <w:b w:val="1"/>
          <w:sz w:val="26"/>
          <w:szCs w:val="26"/>
        </w:rPr>
      </w:pPr>
      <w:r w:rsidDel="00000000" w:rsidR="00000000" w:rsidRPr="00000000">
        <w:rPr>
          <w:rtl w:val="0"/>
        </w:rPr>
      </w:r>
    </w:p>
    <w:p w:rsidR="00000000" w:rsidDel="00000000" w:rsidP="00000000" w:rsidRDefault="00000000" w:rsidRPr="00000000" w14:paraId="00000051">
      <w:pPr>
        <w:rPr>
          <w:b w:val="1"/>
          <w:sz w:val="26"/>
          <w:szCs w:val="26"/>
        </w:rPr>
      </w:pPr>
      <w:r w:rsidDel="00000000" w:rsidR="00000000" w:rsidRPr="00000000">
        <w:rPr>
          <w:b w:val="1"/>
          <w:sz w:val="26"/>
          <w:szCs w:val="26"/>
          <w:rtl w:val="0"/>
        </w:rPr>
        <w:t xml:space="preserve">“No farmers no food” </w:t>
      </w:r>
    </w:p>
    <w:p w:rsidR="00000000" w:rsidDel="00000000" w:rsidP="00000000" w:rsidRDefault="00000000" w:rsidRPr="00000000" w14:paraId="00000052">
      <w:pPr>
        <w:rPr>
          <w:sz w:val="26"/>
          <w:szCs w:val="26"/>
        </w:rPr>
      </w:pPr>
      <w:r w:rsidDel="00000000" w:rsidR="00000000" w:rsidRPr="00000000">
        <w:rPr>
          <w:sz w:val="26"/>
          <w:szCs w:val="26"/>
          <w:rtl w:val="0"/>
        </w:rPr>
        <w:t xml:space="preserve">Dit waren de boerenprotesten, ook dit is een statement en ook heel Nederland is doorgegaan. Want zonder de boeren geen eten.  </w:t>
      </w:r>
    </w:p>
    <w:p w:rsidR="00000000" w:rsidDel="00000000" w:rsidP="00000000" w:rsidRDefault="00000000" w:rsidRPr="00000000" w14:paraId="00000053">
      <w:pPr>
        <w:rPr>
          <w:sz w:val="26"/>
          <w:szCs w:val="26"/>
        </w:rPr>
      </w:pPr>
      <w:r w:rsidDel="00000000" w:rsidR="00000000" w:rsidRPr="00000000">
        <w:rPr>
          <w:rtl w:val="0"/>
        </w:rPr>
      </w:r>
    </w:p>
    <w:p w:rsidR="00000000" w:rsidDel="00000000" w:rsidP="00000000" w:rsidRDefault="00000000" w:rsidRPr="00000000" w14:paraId="00000054">
      <w:pPr>
        <w:rPr>
          <w:sz w:val="26"/>
          <w:szCs w:val="26"/>
        </w:rPr>
      </w:pPr>
      <w:r w:rsidDel="00000000" w:rsidR="00000000" w:rsidRPr="00000000">
        <w:rPr>
          <w:sz w:val="26"/>
          <w:szCs w:val="26"/>
          <w:rtl w:val="0"/>
        </w:rPr>
        <w:t xml:space="preserve">Al deze statements zijn allemaal in de vorm van protesten van mensen. </w:t>
      </w:r>
    </w:p>
    <w:p w:rsidR="00000000" w:rsidDel="00000000" w:rsidP="00000000" w:rsidRDefault="00000000" w:rsidRPr="00000000" w14:paraId="00000055">
      <w:pPr>
        <w:rPr>
          <w:sz w:val="26"/>
          <w:szCs w:val="26"/>
        </w:rPr>
      </w:pPr>
      <w:r w:rsidDel="00000000" w:rsidR="00000000" w:rsidRPr="00000000">
        <w:rPr>
          <w:rtl w:val="0"/>
        </w:rPr>
      </w:r>
    </w:p>
    <w:p w:rsidR="00000000" w:rsidDel="00000000" w:rsidP="00000000" w:rsidRDefault="00000000" w:rsidRPr="00000000" w14:paraId="00000056">
      <w:pPr>
        <w:rPr>
          <w:sz w:val="26"/>
          <w:szCs w:val="26"/>
        </w:rPr>
      </w:pPr>
      <w:r w:rsidDel="00000000" w:rsidR="00000000" w:rsidRPr="00000000">
        <w:rPr>
          <w:sz w:val="26"/>
          <w:szCs w:val="26"/>
          <w:rtl w:val="0"/>
        </w:rPr>
        <w:t xml:space="preserve"> </w:t>
      </w:r>
    </w:p>
    <w:p w:rsidR="00000000" w:rsidDel="00000000" w:rsidP="00000000" w:rsidRDefault="00000000" w:rsidRPr="00000000" w14:paraId="00000057">
      <w:pPr>
        <w:rPr>
          <w:sz w:val="26"/>
          <w:szCs w:val="26"/>
        </w:rPr>
      </w:pPr>
      <w:r w:rsidDel="00000000" w:rsidR="00000000" w:rsidRPr="00000000">
        <w:rPr>
          <w:rtl w:val="0"/>
        </w:rPr>
      </w:r>
    </w:p>
    <w:p w:rsidR="00000000" w:rsidDel="00000000" w:rsidP="00000000" w:rsidRDefault="00000000" w:rsidRPr="00000000" w14:paraId="00000058">
      <w:pPr>
        <w:rPr>
          <w:sz w:val="26"/>
          <w:szCs w:val="26"/>
        </w:rPr>
      </w:pPr>
      <w:r w:rsidDel="00000000" w:rsidR="00000000" w:rsidRPr="00000000">
        <w:rPr>
          <w:rtl w:val="0"/>
        </w:rPr>
      </w:r>
    </w:p>
    <w:p w:rsidR="00000000" w:rsidDel="00000000" w:rsidP="00000000" w:rsidRDefault="00000000" w:rsidRPr="00000000" w14:paraId="00000059">
      <w:pPr>
        <w:rPr>
          <w:sz w:val="26"/>
          <w:szCs w:val="26"/>
        </w:rPr>
      </w:pPr>
      <w:r w:rsidDel="00000000" w:rsidR="00000000" w:rsidRPr="00000000">
        <w:rPr>
          <w:rtl w:val="0"/>
        </w:rPr>
      </w:r>
    </w:p>
    <w:p w:rsidR="00000000" w:rsidDel="00000000" w:rsidP="00000000" w:rsidRDefault="00000000" w:rsidRPr="00000000" w14:paraId="0000005A">
      <w:pPr>
        <w:rPr>
          <w:sz w:val="26"/>
          <w:szCs w:val="26"/>
        </w:rPr>
      </w:pPr>
      <w:r w:rsidDel="00000000" w:rsidR="00000000" w:rsidRPr="00000000">
        <w:rPr>
          <w:rtl w:val="0"/>
        </w:rPr>
      </w:r>
    </w:p>
    <w:p w:rsidR="00000000" w:rsidDel="00000000" w:rsidP="00000000" w:rsidRDefault="00000000" w:rsidRPr="00000000" w14:paraId="0000005B">
      <w:pPr>
        <w:rPr>
          <w:sz w:val="26"/>
          <w:szCs w:val="26"/>
        </w:rPr>
      </w:pPr>
      <w:r w:rsidDel="00000000" w:rsidR="00000000" w:rsidRPr="00000000">
        <w:rPr>
          <w:rtl w:val="0"/>
        </w:rPr>
      </w:r>
    </w:p>
    <w:p w:rsidR="00000000" w:rsidDel="00000000" w:rsidP="00000000" w:rsidRDefault="00000000" w:rsidRPr="00000000" w14:paraId="0000005C">
      <w:pPr>
        <w:rPr>
          <w:sz w:val="26"/>
          <w:szCs w:val="26"/>
        </w:rPr>
      </w:pPr>
      <w:r w:rsidDel="00000000" w:rsidR="00000000" w:rsidRPr="00000000">
        <w:rPr>
          <w:rtl w:val="0"/>
        </w:rPr>
      </w:r>
    </w:p>
    <w:p w:rsidR="00000000" w:rsidDel="00000000" w:rsidP="00000000" w:rsidRDefault="00000000" w:rsidRPr="00000000" w14:paraId="0000005D">
      <w:pPr>
        <w:rPr>
          <w:sz w:val="26"/>
          <w:szCs w:val="26"/>
        </w:rPr>
      </w:pPr>
      <w:r w:rsidDel="00000000" w:rsidR="00000000" w:rsidRPr="00000000">
        <w:rPr>
          <w:rtl w:val="0"/>
        </w:rPr>
      </w:r>
    </w:p>
    <w:p w:rsidR="00000000" w:rsidDel="00000000" w:rsidP="00000000" w:rsidRDefault="00000000" w:rsidRPr="00000000" w14:paraId="0000005E">
      <w:pPr>
        <w:rPr>
          <w:sz w:val="26"/>
          <w:szCs w:val="26"/>
        </w:rPr>
      </w:pPr>
      <w:r w:rsidDel="00000000" w:rsidR="00000000" w:rsidRPr="00000000">
        <w:rPr>
          <w:rtl w:val="0"/>
        </w:rPr>
      </w:r>
    </w:p>
    <w:p w:rsidR="00000000" w:rsidDel="00000000" w:rsidP="00000000" w:rsidRDefault="00000000" w:rsidRPr="00000000" w14:paraId="0000005F">
      <w:pPr>
        <w:rPr>
          <w:sz w:val="26"/>
          <w:szCs w:val="26"/>
        </w:rPr>
      </w:pPr>
      <w:r w:rsidDel="00000000" w:rsidR="00000000" w:rsidRPr="00000000">
        <w:rPr>
          <w:rtl w:val="0"/>
        </w:rPr>
      </w:r>
    </w:p>
    <w:p w:rsidR="00000000" w:rsidDel="00000000" w:rsidP="00000000" w:rsidRDefault="00000000" w:rsidRPr="00000000" w14:paraId="00000060">
      <w:pPr>
        <w:rPr>
          <w:sz w:val="26"/>
          <w:szCs w:val="26"/>
        </w:rPr>
      </w:pPr>
      <w:r w:rsidDel="00000000" w:rsidR="00000000" w:rsidRPr="00000000">
        <w:rPr>
          <w:rtl w:val="0"/>
        </w:rPr>
      </w:r>
    </w:p>
    <w:p w:rsidR="00000000" w:rsidDel="00000000" w:rsidP="00000000" w:rsidRDefault="00000000" w:rsidRPr="00000000" w14:paraId="00000061">
      <w:pPr>
        <w:rPr>
          <w:sz w:val="26"/>
          <w:szCs w:val="26"/>
        </w:rPr>
      </w:pPr>
      <w:r w:rsidDel="00000000" w:rsidR="00000000" w:rsidRPr="00000000">
        <w:rPr>
          <w:rtl w:val="0"/>
        </w:rPr>
      </w:r>
    </w:p>
    <w:p w:rsidR="00000000" w:rsidDel="00000000" w:rsidP="00000000" w:rsidRDefault="00000000" w:rsidRPr="00000000" w14:paraId="00000062">
      <w:pPr>
        <w:rPr>
          <w:sz w:val="26"/>
          <w:szCs w:val="26"/>
        </w:rPr>
      </w:pPr>
      <w:r w:rsidDel="00000000" w:rsidR="00000000" w:rsidRPr="00000000">
        <w:rPr>
          <w:rtl w:val="0"/>
        </w:rPr>
      </w:r>
    </w:p>
    <w:p w:rsidR="00000000" w:rsidDel="00000000" w:rsidP="00000000" w:rsidRDefault="00000000" w:rsidRPr="00000000" w14:paraId="00000063">
      <w:pPr>
        <w:rPr>
          <w:sz w:val="26"/>
          <w:szCs w:val="26"/>
        </w:rPr>
      </w:pPr>
      <w:r w:rsidDel="00000000" w:rsidR="00000000" w:rsidRPr="00000000">
        <w:rPr>
          <w:rtl w:val="0"/>
        </w:rPr>
      </w:r>
    </w:p>
    <w:p w:rsidR="00000000" w:rsidDel="00000000" w:rsidP="00000000" w:rsidRDefault="00000000" w:rsidRPr="00000000" w14:paraId="00000064">
      <w:pPr>
        <w:rPr>
          <w:sz w:val="26"/>
          <w:szCs w:val="26"/>
        </w:rPr>
      </w:pPr>
      <w:r w:rsidDel="00000000" w:rsidR="00000000" w:rsidRPr="00000000">
        <w:rPr>
          <w:rtl w:val="0"/>
        </w:rPr>
      </w:r>
    </w:p>
    <w:p w:rsidR="00000000" w:rsidDel="00000000" w:rsidP="00000000" w:rsidRDefault="00000000" w:rsidRPr="00000000" w14:paraId="00000065">
      <w:pPr>
        <w:rPr>
          <w:sz w:val="26"/>
          <w:szCs w:val="26"/>
        </w:rPr>
      </w:pPr>
      <w:r w:rsidDel="00000000" w:rsidR="00000000" w:rsidRPr="00000000">
        <w:rPr>
          <w:rtl w:val="0"/>
        </w:rPr>
      </w:r>
    </w:p>
    <w:p w:rsidR="00000000" w:rsidDel="00000000" w:rsidP="00000000" w:rsidRDefault="00000000" w:rsidRPr="00000000" w14:paraId="00000066">
      <w:pPr>
        <w:rPr>
          <w:sz w:val="26"/>
          <w:szCs w:val="26"/>
        </w:rPr>
      </w:pPr>
      <w:r w:rsidDel="00000000" w:rsidR="00000000" w:rsidRPr="00000000">
        <w:rPr>
          <w:rtl w:val="0"/>
        </w:rPr>
      </w:r>
    </w:p>
    <w:p w:rsidR="00000000" w:rsidDel="00000000" w:rsidP="00000000" w:rsidRDefault="00000000" w:rsidRPr="00000000" w14:paraId="00000067">
      <w:pPr>
        <w:rPr>
          <w:sz w:val="26"/>
          <w:szCs w:val="26"/>
        </w:rPr>
      </w:pPr>
      <w:r w:rsidDel="00000000" w:rsidR="00000000" w:rsidRPr="00000000">
        <w:rPr>
          <w:rtl w:val="0"/>
        </w:rPr>
      </w:r>
    </w:p>
    <w:p w:rsidR="00000000" w:rsidDel="00000000" w:rsidP="00000000" w:rsidRDefault="00000000" w:rsidRPr="00000000" w14:paraId="00000068">
      <w:pPr>
        <w:rPr>
          <w:sz w:val="26"/>
          <w:szCs w:val="26"/>
        </w:rPr>
      </w:pPr>
      <w:r w:rsidDel="00000000" w:rsidR="00000000" w:rsidRPr="00000000">
        <w:rPr>
          <w:rtl w:val="0"/>
        </w:rPr>
      </w:r>
    </w:p>
    <w:p w:rsidR="00000000" w:rsidDel="00000000" w:rsidP="00000000" w:rsidRDefault="00000000" w:rsidRPr="00000000" w14:paraId="00000069">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119063</wp:posOffset>
            </wp:positionV>
            <wp:extent cx="3448050" cy="2576352"/>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448050" cy="25763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119063</wp:posOffset>
            </wp:positionV>
            <wp:extent cx="3447196" cy="2576513"/>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447196" cy="2576513"/>
                    </a:xfrm>
                    <a:prstGeom prst="rect"/>
                    <a:ln/>
                  </pic:spPr>
                </pic:pic>
              </a:graphicData>
            </a:graphic>
          </wp:anchor>
        </w:drawing>
      </w:r>
    </w:p>
    <w:p w:rsidR="00000000" w:rsidDel="00000000" w:rsidP="00000000" w:rsidRDefault="00000000" w:rsidRPr="00000000" w14:paraId="0000006A">
      <w:pPr>
        <w:rPr>
          <w:sz w:val="26"/>
          <w:szCs w:val="26"/>
        </w:rPr>
      </w:pPr>
      <w:r w:rsidDel="00000000" w:rsidR="00000000" w:rsidRPr="00000000">
        <w:rPr>
          <w:rtl w:val="0"/>
        </w:rPr>
      </w:r>
    </w:p>
    <w:p w:rsidR="00000000" w:rsidDel="00000000" w:rsidP="00000000" w:rsidRDefault="00000000" w:rsidRPr="00000000" w14:paraId="0000006B">
      <w:pPr>
        <w:rPr>
          <w:sz w:val="26"/>
          <w:szCs w:val="26"/>
        </w:rPr>
      </w:pPr>
      <w:r w:rsidDel="00000000" w:rsidR="00000000" w:rsidRPr="00000000">
        <w:rPr>
          <w:rtl w:val="0"/>
        </w:rPr>
      </w:r>
    </w:p>
    <w:p w:rsidR="00000000" w:rsidDel="00000000" w:rsidP="00000000" w:rsidRDefault="00000000" w:rsidRPr="00000000" w14:paraId="0000006C">
      <w:pPr>
        <w:rPr>
          <w:sz w:val="26"/>
          <w:szCs w:val="26"/>
        </w:rPr>
      </w:pPr>
      <w:r w:rsidDel="00000000" w:rsidR="00000000" w:rsidRPr="00000000">
        <w:rPr>
          <w:rtl w:val="0"/>
        </w:rPr>
      </w:r>
    </w:p>
    <w:p w:rsidR="00000000" w:rsidDel="00000000" w:rsidP="00000000" w:rsidRDefault="00000000" w:rsidRPr="00000000" w14:paraId="0000006D">
      <w:pPr>
        <w:rPr>
          <w:sz w:val="26"/>
          <w:szCs w:val="26"/>
        </w:rPr>
      </w:pPr>
      <w:r w:rsidDel="00000000" w:rsidR="00000000" w:rsidRPr="00000000">
        <w:rPr>
          <w:rtl w:val="0"/>
        </w:rPr>
      </w:r>
    </w:p>
    <w:p w:rsidR="00000000" w:rsidDel="00000000" w:rsidP="00000000" w:rsidRDefault="00000000" w:rsidRPr="00000000" w14:paraId="0000006E">
      <w:pPr>
        <w:rPr>
          <w:sz w:val="26"/>
          <w:szCs w:val="26"/>
        </w:rPr>
      </w:pPr>
      <w:r w:rsidDel="00000000" w:rsidR="00000000" w:rsidRPr="00000000">
        <w:rPr>
          <w:rtl w:val="0"/>
        </w:rPr>
      </w:r>
    </w:p>
    <w:p w:rsidR="00000000" w:rsidDel="00000000" w:rsidP="00000000" w:rsidRDefault="00000000" w:rsidRPr="00000000" w14:paraId="0000006F">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1752600</wp:posOffset>
            </wp:positionV>
            <wp:extent cx="3448050" cy="2575775"/>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448050" cy="2575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1752600</wp:posOffset>
            </wp:positionV>
            <wp:extent cx="3448050" cy="2576352"/>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448050" cy="2576352"/>
                    </a:xfrm>
                    <a:prstGeom prst="rect"/>
                    <a:ln/>
                  </pic:spPr>
                </pic:pic>
              </a:graphicData>
            </a:graphic>
          </wp:anchor>
        </w:drawing>
      </w:r>
    </w:p>
    <w:p w:rsidR="00000000" w:rsidDel="00000000" w:rsidP="00000000" w:rsidRDefault="00000000" w:rsidRPr="00000000" w14:paraId="00000070">
      <w:pPr>
        <w:rPr>
          <w:sz w:val="26"/>
          <w:szCs w:val="26"/>
        </w:rPr>
      </w:pPr>
      <w:r w:rsidDel="00000000" w:rsidR="00000000" w:rsidRPr="00000000">
        <w:rPr>
          <w:rtl w:val="0"/>
        </w:rPr>
      </w:r>
    </w:p>
    <w:p w:rsidR="00000000" w:rsidDel="00000000" w:rsidP="00000000" w:rsidRDefault="00000000" w:rsidRPr="00000000" w14:paraId="00000071">
      <w:pPr>
        <w:rPr>
          <w:sz w:val="26"/>
          <w:szCs w:val="26"/>
        </w:rPr>
      </w:pPr>
      <w:r w:rsidDel="00000000" w:rsidR="00000000" w:rsidRPr="00000000">
        <w:rPr>
          <w:rtl w:val="0"/>
        </w:rPr>
      </w:r>
    </w:p>
    <w:p w:rsidR="00000000" w:rsidDel="00000000" w:rsidP="00000000" w:rsidRDefault="00000000" w:rsidRPr="00000000" w14:paraId="00000072">
      <w:pPr>
        <w:rPr>
          <w:sz w:val="26"/>
          <w:szCs w:val="26"/>
        </w:rPr>
      </w:pPr>
      <w:r w:rsidDel="00000000" w:rsidR="00000000" w:rsidRPr="00000000">
        <w:rPr>
          <w:rtl w:val="0"/>
        </w:rPr>
      </w:r>
    </w:p>
    <w:p w:rsidR="00000000" w:rsidDel="00000000" w:rsidP="00000000" w:rsidRDefault="00000000" w:rsidRPr="00000000" w14:paraId="00000073">
      <w:pPr>
        <w:rPr>
          <w:sz w:val="26"/>
          <w:szCs w:val="26"/>
        </w:rPr>
      </w:pPr>
      <w:r w:rsidDel="00000000" w:rsidR="00000000" w:rsidRPr="00000000">
        <w:rPr>
          <w:rtl w:val="0"/>
        </w:rPr>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rtl w:val="0"/>
        </w:rPr>
      </w:r>
    </w:p>
    <w:p w:rsidR="00000000" w:rsidDel="00000000" w:rsidP="00000000" w:rsidRDefault="00000000" w:rsidRPr="00000000" w14:paraId="00000076">
      <w:pPr>
        <w:rPr>
          <w:sz w:val="26"/>
          <w:szCs w:val="26"/>
        </w:rPr>
      </w:pPr>
      <w:r w:rsidDel="00000000" w:rsidR="00000000" w:rsidRPr="00000000">
        <w:rPr>
          <w:rtl w:val="0"/>
        </w:rPr>
      </w:r>
    </w:p>
    <w:p w:rsidR="00000000" w:rsidDel="00000000" w:rsidP="00000000" w:rsidRDefault="00000000" w:rsidRPr="00000000" w14:paraId="00000077">
      <w:pPr>
        <w:rPr>
          <w:sz w:val="26"/>
          <w:szCs w:val="26"/>
        </w:rPr>
      </w:pPr>
      <w:r w:rsidDel="00000000" w:rsidR="00000000" w:rsidRPr="00000000">
        <w:rPr>
          <w:rtl w:val="0"/>
        </w:rPr>
      </w:r>
    </w:p>
    <w:p w:rsidR="00000000" w:rsidDel="00000000" w:rsidP="00000000" w:rsidRDefault="00000000" w:rsidRPr="00000000" w14:paraId="00000078">
      <w:pPr>
        <w:rPr>
          <w:sz w:val="26"/>
          <w:szCs w:val="26"/>
        </w:rPr>
      </w:pPr>
      <w:r w:rsidDel="00000000" w:rsidR="00000000" w:rsidRPr="00000000">
        <w:rPr>
          <w:rtl w:val="0"/>
        </w:rPr>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rPr>
          <w:rtl w:val="0"/>
        </w:rPr>
      </w:r>
    </w:p>
    <w:p w:rsidR="00000000" w:rsidDel="00000000" w:rsidP="00000000" w:rsidRDefault="00000000" w:rsidRPr="00000000" w14:paraId="0000007B">
      <w:pPr>
        <w:rPr>
          <w:sz w:val="26"/>
          <w:szCs w:val="26"/>
        </w:rPr>
      </w:pPr>
      <w:r w:rsidDel="00000000" w:rsidR="00000000" w:rsidRPr="00000000">
        <w:rPr>
          <w:rtl w:val="0"/>
        </w:rPr>
      </w:r>
    </w:p>
    <w:p w:rsidR="00000000" w:rsidDel="00000000" w:rsidP="00000000" w:rsidRDefault="00000000" w:rsidRPr="00000000" w14:paraId="0000007C">
      <w:pPr>
        <w:rPr>
          <w:sz w:val="26"/>
          <w:szCs w:val="26"/>
        </w:rPr>
      </w:pPr>
      <w:r w:rsidDel="00000000" w:rsidR="00000000" w:rsidRPr="00000000">
        <w:rPr>
          <w:rtl w:val="0"/>
        </w:rPr>
      </w:r>
    </w:p>
    <w:p w:rsidR="00000000" w:rsidDel="00000000" w:rsidP="00000000" w:rsidRDefault="00000000" w:rsidRPr="00000000" w14:paraId="0000007D">
      <w:pPr>
        <w:rPr>
          <w:sz w:val="26"/>
          <w:szCs w:val="26"/>
        </w:rPr>
      </w:pPr>
      <w:r w:rsidDel="00000000" w:rsidR="00000000" w:rsidRPr="00000000">
        <w:rPr>
          <w:rtl w:val="0"/>
        </w:rPr>
      </w:r>
    </w:p>
    <w:p w:rsidR="00000000" w:rsidDel="00000000" w:rsidP="00000000" w:rsidRDefault="00000000" w:rsidRPr="00000000" w14:paraId="0000007E">
      <w:pPr>
        <w:rPr>
          <w:sz w:val="26"/>
          <w:szCs w:val="26"/>
        </w:rPr>
      </w:pPr>
      <w:r w:rsidDel="00000000" w:rsidR="00000000" w:rsidRPr="00000000">
        <w:rPr>
          <w:rtl w:val="0"/>
        </w:rPr>
      </w:r>
    </w:p>
    <w:p w:rsidR="00000000" w:rsidDel="00000000" w:rsidP="00000000" w:rsidRDefault="00000000" w:rsidRPr="00000000" w14:paraId="0000007F">
      <w:pPr>
        <w:rPr>
          <w:sz w:val="26"/>
          <w:szCs w:val="26"/>
        </w:rPr>
      </w:pPr>
      <w:r w:rsidDel="00000000" w:rsidR="00000000" w:rsidRPr="00000000">
        <w:rPr>
          <w:rtl w:val="0"/>
        </w:rPr>
      </w:r>
    </w:p>
    <w:p w:rsidR="00000000" w:rsidDel="00000000" w:rsidP="00000000" w:rsidRDefault="00000000" w:rsidRPr="00000000" w14:paraId="00000080">
      <w:pPr>
        <w:rPr>
          <w:sz w:val="26"/>
          <w:szCs w:val="26"/>
        </w:rPr>
      </w:pP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rtl w:val="0"/>
        </w:rPr>
      </w:r>
    </w:p>
    <w:p w:rsidR="00000000" w:rsidDel="00000000" w:rsidP="00000000" w:rsidRDefault="00000000" w:rsidRPr="00000000" w14:paraId="00000082">
      <w:pPr>
        <w:rPr>
          <w:sz w:val="26"/>
          <w:szCs w:val="26"/>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rtl w:val="0"/>
        </w:rPr>
      </w:r>
    </w:p>
    <w:p w:rsidR="00000000" w:rsidDel="00000000" w:rsidP="00000000" w:rsidRDefault="00000000" w:rsidRPr="00000000" w14:paraId="00000084">
      <w:pPr>
        <w:rPr>
          <w:sz w:val="26"/>
          <w:szCs w:val="26"/>
        </w:rPr>
      </w:pPr>
      <w:r w:rsidDel="00000000" w:rsidR="00000000" w:rsidRPr="00000000">
        <w:rPr>
          <w:sz w:val="26"/>
          <w:szCs w:val="26"/>
          <w:rtl w:val="0"/>
        </w:rPr>
        <w:t xml:space="preserve">Ik was in Hilversum gaan zoeken bij het station, ik kon geen duidelijke statements vinden, maar al deze gravity die mensen hier hebben gemaakt hebben wel allemaal betekenissen. Daarom is dit heel bijzonder om te zien en ook mooi, want het zijn allemaal prachtige kleuren en mensen hebben er vaak ook een boodschap aan.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4.jpg"/><Relationship Id="rId12"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